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AC143" w14:textId="77777777" w:rsidR="001624B1" w:rsidRPr="00D9479E" w:rsidRDefault="00AD48E8" w:rsidP="0043446F">
      <w:pPr>
        <w:jc w:val="center"/>
        <w:rPr>
          <w:b/>
          <w:i/>
          <w:lang w:val="en-GB"/>
        </w:rPr>
      </w:pPr>
      <w:r w:rsidRPr="00D9479E">
        <w:rPr>
          <w:b/>
          <w:i/>
          <w:lang w:val="en-GB"/>
        </w:rPr>
        <w:t>Announcement</w:t>
      </w:r>
    </w:p>
    <w:p w14:paraId="02A50168" w14:textId="77777777" w:rsidR="0043446F" w:rsidRPr="00D9479E" w:rsidRDefault="00C86038" w:rsidP="0043446F">
      <w:pPr>
        <w:jc w:val="center"/>
        <w:rPr>
          <w:b/>
          <w:i/>
          <w:lang w:val="en-GB"/>
        </w:rPr>
      </w:pPr>
      <w:r w:rsidRPr="00D9479E">
        <w:rPr>
          <w:b/>
          <w:i/>
          <w:lang w:val="en-GB"/>
        </w:rPr>
        <w:t xml:space="preserve">NORSIL </w:t>
      </w:r>
      <w:r w:rsidR="001624B1" w:rsidRPr="00D9479E">
        <w:rPr>
          <w:b/>
          <w:i/>
          <w:lang w:val="en-GB"/>
        </w:rPr>
        <w:t xml:space="preserve">Workshop on </w:t>
      </w:r>
      <w:r w:rsidR="0043446F" w:rsidRPr="00D9479E">
        <w:rPr>
          <w:b/>
          <w:i/>
          <w:lang w:val="en-GB"/>
        </w:rPr>
        <w:t xml:space="preserve">the </w:t>
      </w:r>
      <w:r w:rsidR="001624B1" w:rsidRPr="00D9479E">
        <w:rPr>
          <w:b/>
          <w:i/>
          <w:lang w:val="en-GB"/>
        </w:rPr>
        <w:t>Rights</w:t>
      </w:r>
      <w:r w:rsidR="0043446F" w:rsidRPr="00D9479E">
        <w:rPr>
          <w:b/>
          <w:i/>
          <w:lang w:val="en-GB"/>
        </w:rPr>
        <w:t xml:space="preserve"> of the Sámi People</w:t>
      </w:r>
      <w:r w:rsidR="001624B1" w:rsidRPr="00D9479E">
        <w:rPr>
          <w:b/>
          <w:i/>
          <w:lang w:val="en-GB"/>
        </w:rPr>
        <w:t xml:space="preserve"> and Sustainable</w:t>
      </w:r>
      <w:r w:rsidR="0043446F" w:rsidRPr="00D9479E">
        <w:rPr>
          <w:b/>
          <w:i/>
          <w:lang w:val="en-GB"/>
        </w:rPr>
        <w:t xml:space="preserve"> D</w:t>
      </w:r>
      <w:r w:rsidR="001624B1" w:rsidRPr="00D9479E">
        <w:rPr>
          <w:b/>
          <w:i/>
          <w:lang w:val="en-GB"/>
        </w:rPr>
        <w:t>evelopment:</w:t>
      </w:r>
      <w:r w:rsidR="0043446F" w:rsidRPr="00D9479E">
        <w:rPr>
          <w:b/>
          <w:i/>
          <w:lang w:val="en-GB"/>
        </w:rPr>
        <w:t xml:space="preserve"> </w:t>
      </w:r>
    </w:p>
    <w:p w14:paraId="0F33B300" w14:textId="77777777" w:rsidR="001624B1" w:rsidRPr="00D9479E" w:rsidRDefault="0043446F" w:rsidP="0043446F">
      <w:pPr>
        <w:jc w:val="center"/>
        <w:rPr>
          <w:b/>
          <w:i/>
          <w:lang w:val="en-GB"/>
        </w:rPr>
      </w:pPr>
      <w:r w:rsidRPr="00D9479E">
        <w:rPr>
          <w:b/>
          <w:i/>
          <w:lang w:val="en-GB"/>
        </w:rPr>
        <w:t>Leaving No One B</w:t>
      </w:r>
      <w:r w:rsidR="001624B1" w:rsidRPr="00D9479E">
        <w:rPr>
          <w:b/>
          <w:i/>
          <w:lang w:val="en-GB"/>
        </w:rPr>
        <w:t>ehind</w:t>
      </w:r>
      <w:r w:rsidRPr="00D9479E">
        <w:rPr>
          <w:b/>
          <w:i/>
          <w:lang w:val="en-GB"/>
        </w:rPr>
        <w:t xml:space="preserve"> in the Nordic Transition</w:t>
      </w:r>
      <w:r w:rsidR="001624B1" w:rsidRPr="00D9479E">
        <w:rPr>
          <w:b/>
          <w:i/>
          <w:lang w:val="en-GB"/>
        </w:rPr>
        <w:t>?</w:t>
      </w:r>
    </w:p>
    <w:p w14:paraId="4D66ADAA" w14:textId="77777777" w:rsidR="001624B1" w:rsidRPr="00D9479E" w:rsidRDefault="0051677A" w:rsidP="0043446F">
      <w:pPr>
        <w:jc w:val="center"/>
        <w:rPr>
          <w:b/>
          <w:i/>
          <w:lang w:val="en-GB"/>
        </w:rPr>
      </w:pPr>
      <w:r>
        <w:rPr>
          <w:b/>
          <w:i/>
          <w:lang w:val="en-GB"/>
        </w:rPr>
        <w:t>27-28</w:t>
      </w:r>
      <w:r w:rsidR="001624B1" w:rsidRPr="00D9479E">
        <w:rPr>
          <w:b/>
          <w:i/>
          <w:lang w:val="en-GB"/>
        </w:rPr>
        <w:t xml:space="preserve"> May 2019 - </w:t>
      </w:r>
      <w:proofErr w:type="spellStart"/>
      <w:r w:rsidR="00F10F57" w:rsidRPr="00D9479E">
        <w:rPr>
          <w:b/>
          <w:i/>
          <w:lang w:val="en-GB"/>
        </w:rPr>
        <w:t>Umeå</w:t>
      </w:r>
      <w:proofErr w:type="spellEnd"/>
      <w:r w:rsidR="00F10F57" w:rsidRPr="00D9479E">
        <w:rPr>
          <w:b/>
          <w:i/>
          <w:lang w:val="en-GB"/>
        </w:rPr>
        <w:t xml:space="preserve"> </w:t>
      </w:r>
      <w:r w:rsidR="001624B1" w:rsidRPr="00D9479E">
        <w:rPr>
          <w:b/>
          <w:i/>
          <w:lang w:val="en-GB"/>
        </w:rPr>
        <w:t>University</w:t>
      </w:r>
    </w:p>
    <w:p w14:paraId="7721391B" w14:textId="77777777" w:rsidR="001624B1" w:rsidRPr="00D9479E" w:rsidRDefault="001624B1" w:rsidP="0043446F">
      <w:pPr>
        <w:jc w:val="both"/>
        <w:rPr>
          <w:lang w:val="en-GB"/>
        </w:rPr>
      </w:pPr>
    </w:p>
    <w:p w14:paraId="5098C5A8" w14:textId="77777777" w:rsidR="00654E6C" w:rsidRPr="00D9479E" w:rsidRDefault="00F10F57" w:rsidP="0043446F">
      <w:pPr>
        <w:jc w:val="both"/>
        <w:rPr>
          <w:lang w:val="en-GB"/>
        </w:rPr>
      </w:pPr>
      <w:r w:rsidRPr="00D9479E">
        <w:rPr>
          <w:lang w:val="en-GB"/>
        </w:rPr>
        <w:t>The Nordic Network for Sámi and Indigenous Peoples Law</w:t>
      </w:r>
      <w:r w:rsidR="00654E6C" w:rsidRPr="00D9479E">
        <w:rPr>
          <w:lang w:val="en-GB"/>
        </w:rPr>
        <w:t xml:space="preserve"> (NORSIL) hosted by </w:t>
      </w:r>
      <w:proofErr w:type="spellStart"/>
      <w:r w:rsidRPr="00D9479E">
        <w:rPr>
          <w:lang w:val="en-GB"/>
        </w:rPr>
        <w:t>Umeå</w:t>
      </w:r>
      <w:proofErr w:type="spellEnd"/>
      <w:r w:rsidRPr="00D9479E">
        <w:rPr>
          <w:lang w:val="en-GB"/>
        </w:rPr>
        <w:t xml:space="preserve"> </w:t>
      </w:r>
      <w:r w:rsidR="00654E6C" w:rsidRPr="00D9479E">
        <w:rPr>
          <w:lang w:val="en-GB"/>
        </w:rPr>
        <w:t xml:space="preserve">University, Sweden </w:t>
      </w:r>
      <w:r w:rsidR="00D9479E">
        <w:rPr>
          <w:lang w:val="en-GB"/>
        </w:rPr>
        <w:t>calls for a</w:t>
      </w:r>
      <w:r w:rsidR="00654E6C" w:rsidRPr="00D9479E">
        <w:rPr>
          <w:lang w:val="en-GB"/>
        </w:rPr>
        <w:t xml:space="preserve">bstract and participation in its First Workshop on </w:t>
      </w:r>
      <w:r w:rsidRPr="00D9479E">
        <w:rPr>
          <w:lang w:val="en-GB"/>
        </w:rPr>
        <w:t>“Transitioning towards a sustainable Nordic Society: Assessing and monitoring the implementation of the rights of the Indigenous Sámi people as a means to achieve inclusive and sustainable development”.</w:t>
      </w:r>
    </w:p>
    <w:p w14:paraId="0FE399D2" w14:textId="77777777" w:rsidR="00D9479E" w:rsidRDefault="00263A56" w:rsidP="0043446F">
      <w:pPr>
        <w:jc w:val="both"/>
        <w:rPr>
          <w:lang w:val="en-GB"/>
        </w:rPr>
      </w:pPr>
      <w:bookmarkStart w:id="0" w:name="_GoBack"/>
      <w:r w:rsidRPr="00D9479E">
        <w:rPr>
          <w:lang w:val="en-GB"/>
        </w:rPr>
        <w:t xml:space="preserve">This event is the first of a </w:t>
      </w:r>
      <w:r w:rsidR="00D9479E">
        <w:rPr>
          <w:lang w:val="en-US"/>
        </w:rPr>
        <w:t>NOH-HS</w:t>
      </w:r>
      <w:r w:rsidR="00D9479E">
        <w:rPr>
          <w:lang w:val="en-GB"/>
        </w:rPr>
        <w:t xml:space="preserve"> </w:t>
      </w:r>
      <w:r w:rsidRPr="00D9479E">
        <w:rPr>
          <w:lang w:val="en-GB"/>
        </w:rPr>
        <w:t xml:space="preserve">workshop series </w:t>
      </w:r>
      <w:r w:rsidR="00654E6C" w:rsidRPr="00D9479E">
        <w:rPr>
          <w:lang w:val="en-GB"/>
        </w:rPr>
        <w:t>to examine what societal and legal changes must occur over the next generation to ensure the implementation of the rights of the Sámi people in order to achieve an inclusive transition to sustainability in the Nordic countries. The wor</w:t>
      </w:r>
      <w:r w:rsidR="00F10F57" w:rsidRPr="00D9479E">
        <w:rPr>
          <w:lang w:val="en-GB"/>
        </w:rPr>
        <w:t>kshop will be organised on</w:t>
      </w:r>
      <w:r w:rsidRPr="00D9479E">
        <w:rPr>
          <w:b/>
          <w:lang w:val="en-GB"/>
        </w:rPr>
        <w:t xml:space="preserve"> </w:t>
      </w:r>
      <w:r w:rsidR="0051677A">
        <w:rPr>
          <w:b/>
          <w:lang w:val="en-GB"/>
        </w:rPr>
        <w:t>27-28</w:t>
      </w:r>
      <w:r w:rsidR="00F10F57" w:rsidRPr="00D9479E">
        <w:rPr>
          <w:b/>
          <w:lang w:val="en-GB"/>
        </w:rPr>
        <w:t xml:space="preserve"> </w:t>
      </w:r>
      <w:r w:rsidRPr="00D9479E">
        <w:rPr>
          <w:b/>
          <w:lang w:val="en-GB"/>
        </w:rPr>
        <w:t>Mai</w:t>
      </w:r>
      <w:r w:rsidR="00F10F57" w:rsidRPr="00D9479E">
        <w:rPr>
          <w:b/>
          <w:lang w:val="en-GB"/>
        </w:rPr>
        <w:t xml:space="preserve"> </w:t>
      </w:r>
      <w:r w:rsidR="00654E6C" w:rsidRPr="00D9479E">
        <w:rPr>
          <w:b/>
          <w:lang w:val="en-GB"/>
        </w:rPr>
        <w:t>20</w:t>
      </w:r>
      <w:r w:rsidRPr="00D9479E">
        <w:rPr>
          <w:b/>
          <w:lang w:val="en-GB"/>
        </w:rPr>
        <w:t xml:space="preserve">19, </w:t>
      </w:r>
      <w:r w:rsidR="0051677A">
        <w:rPr>
          <w:b/>
          <w:lang w:val="en-GB"/>
        </w:rPr>
        <w:t>in</w:t>
      </w:r>
      <w:r w:rsidR="00F10F57" w:rsidRPr="00D9479E">
        <w:rPr>
          <w:b/>
          <w:lang w:val="en-GB"/>
        </w:rPr>
        <w:t xml:space="preserve"> </w:t>
      </w:r>
      <w:r w:rsidRPr="00D9479E">
        <w:rPr>
          <w:b/>
          <w:lang w:val="en-GB"/>
        </w:rPr>
        <w:t>January</w:t>
      </w:r>
      <w:r w:rsidR="00F10F57" w:rsidRPr="00D9479E">
        <w:rPr>
          <w:b/>
          <w:lang w:val="en-GB"/>
        </w:rPr>
        <w:t xml:space="preserve"> 2020</w:t>
      </w:r>
      <w:r w:rsidRPr="00D9479E">
        <w:rPr>
          <w:b/>
          <w:lang w:val="en-GB"/>
        </w:rPr>
        <w:t xml:space="preserve"> and June </w:t>
      </w:r>
      <w:r w:rsidR="00654E6C" w:rsidRPr="00D9479E">
        <w:rPr>
          <w:b/>
          <w:lang w:val="en-GB"/>
        </w:rPr>
        <w:t xml:space="preserve">2020 at the universities of </w:t>
      </w:r>
      <w:proofErr w:type="spellStart"/>
      <w:r w:rsidR="0043446F" w:rsidRPr="00D9479E">
        <w:rPr>
          <w:b/>
          <w:lang w:val="en-GB"/>
        </w:rPr>
        <w:t>Umeå</w:t>
      </w:r>
      <w:proofErr w:type="spellEnd"/>
      <w:r w:rsidR="00654E6C" w:rsidRPr="00D9479E">
        <w:rPr>
          <w:b/>
          <w:lang w:val="en-GB"/>
        </w:rPr>
        <w:t xml:space="preserve">, </w:t>
      </w:r>
      <w:proofErr w:type="spellStart"/>
      <w:r w:rsidR="00654E6C" w:rsidRPr="00D9479E">
        <w:rPr>
          <w:b/>
          <w:lang w:val="en-GB"/>
        </w:rPr>
        <w:t>Tromso</w:t>
      </w:r>
      <w:proofErr w:type="spellEnd"/>
      <w:r w:rsidR="00654E6C" w:rsidRPr="00D9479E">
        <w:rPr>
          <w:b/>
          <w:lang w:val="en-GB"/>
        </w:rPr>
        <w:t xml:space="preserve"> and Helsinki</w:t>
      </w:r>
      <w:r w:rsidR="00654E6C" w:rsidRPr="00D9479E">
        <w:rPr>
          <w:lang w:val="en-GB"/>
        </w:rPr>
        <w:t>.</w:t>
      </w:r>
    </w:p>
    <w:p w14:paraId="2990D453" w14:textId="77777777" w:rsidR="00654E6C" w:rsidRPr="00D9479E" w:rsidRDefault="00654E6C" w:rsidP="0043446F">
      <w:pPr>
        <w:jc w:val="both"/>
        <w:rPr>
          <w:lang w:val="en-GB"/>
        </w:rPr>
      </w:pPr>
      <w:r w:rsidRPr="00D9479E">
        <w:rPr>
          <w:lang w:val="en-GB"/>
        </w:rPr>
        <w:t>In 2015, the Nordic countries announced support as a whole for the Sustainable Development Goals (SDGs) agreed under UN auspices. The goals aim to eradicate extreme poverty and to achieve sustainable development in all fields while leaving no one behind. Yet, numerous problems are still limiting the inclusion of the Sami people in the sustainable transition of the countries of Finland, Norway and Sweden. Despite the recognition of their rights at the national and international levels, there are still important concerns regarding the implementation of their rights on the ground.  While adopting a human rights based-approach to sustainable development, this workshop series provides a platform to assess and measure the progress and challenges towards the implementation of the rights of the Sami people in order to promote a sustainable and inclusive transition in the Nordic countries</w:t>
      </w:r>
    </w:p>
    <w:p w14:paraId="342E2F1F" w14:textId="77777777" w:rsidR="00D9479E" w:rsidRDefault="00654E6C" w:rsidP="00D9479E">
      <w:pPr>
        <w:spacing w:after="0"/>
        <w:jc w:val="both"/>
        <w:rPr>
          <w:lang w:val="en-GB"/>
        </w:rPr>
      </w:pPr>
      <w:r w:rsidRPr="00D9479E">
        <w:rPr>
          <w:lang w:val="en-GB"/>
        </w:rPr>
        <w:t xml:space="preserve">For its first workshop organised in </w:t>
      </w:r>
      <w:proofErr w:type="spellStart"/>
      <w:r w:rsidR="00F10F57" w:rsidRPr="00D9479E">
        <w:rPr>
          <w:lang w:val="en-GB"/>
        </w:rPr>
        <w:t>Umeå</w:t>
      </w:r>
      <w:proofErr w:type="spellEnd"/>
      <w:r w:rsidRPr="00D9479E">
        <w:rPr>
          <w:lang w:val="en-GB"/>
        </w:rPr>
        <w:t xml:space="preserve"> on </w:t>
      </w:r>
      <w:r w:rsidR="0051677A">
        <w:rPr>
          <w:lang w:val="en-GB"/>
        </w:rPr>
        <w:t>27-28</w:t>
      </w:r>
      <w:r w:rsidR="00F10F57" w:rsidRPr="00D9479E">
        <w:rPr>
          <w:lang w:val="en-GB"/>
        </w:rPr>
        <w:t xml:space="preserve"> </w:t>
      </w:r>
      <w:r w:rsidRPr="00D9479E">
        <w:rPr>
          <w:lang w:val="en-GB"/>
        </w:rPr>
        <w:t>May</w:t>
      </w:r>
      <w:r w:rsidR="00F10F57" w:rsidRPr="00D9479E">
        <w:rPr>
          <w:lang w:val="en-GB"/>
        </w:rPr>
        <w:t xml:space="preserve"> </w:t>
      </w:r>
      <w:r w:rsidRPr="00D9479E">
        <w:rPr>
          <w:lang w:val="en-GB"/>
        </w:rPr>
        <w:t>2019, the NORSIL network welcomes abs</w:t>
      </w:r>
      <w:r w:rsidR="004006AE" w:rsidRPr="00D9479E">
        <w:rPr>
          <w:lang w:val="en-GB"/>
        </w:rPr>
        <w:t xml:space="preserve">tracts submissions relating to </w:t>
      </w:r>
      <w:r w:rsidRPr="00D9479E">
        <w:rPr>
          <w:lang w:val="en-GB"/>
        </w:rPr>
        <w:t xml:space="preserve">the progress and obstacles encountered in the Nordic countries to ensure the rights of the Sámi people </w:t>
      </w:r>
      <w:r w:rsidR="004006AE" w:rsidRPr="00D9479E">
        <w:rPr>
          <w:lang w:val="en-GB"/>
        </w:rPr>
        <w:t>in the context of sustainable development:</w:t>
      </w:r>
      <w:r w:rsidR="00D9479E">
        <w:rPr>
          <w:lang w:val="en-GB"/>
        </w:rPr>
        <w:t xml:space="preserve"> </w:t>
      </w:r>
    </w:p>
    <w:p w14:paraId="6AD2903A" w14:textId="77777777" w:rsidR="004006AE" w:rsidRPr="00D9479E" w:rsidRDefault="004006AE" w:rsidP="00D9479E">
      <w:pPr>
        <w:spacing w:after="0"/>
        <w:jc w:val="both"/>
        <w:rPr>
          <w:lang w:val="en-GB"/>
        </w:rPr>
      </w:pPr>
      <w:r w:rsidRPr="00D9479E">
        <w:rPr>
          <w:lang w:val="en-GB"/>
        </w:rPr>
        <w:t>Abstracts must relate to the study of the rights of</w:t>
      </w:r>
      <w:r w:rsidR="00263A56" w:rsidRPr="00D9479E">
        <w:rPr>
          <w:lang w:val="en-GB"/>
        </w:rPr>
        <w:t xml:space="preserve"> indigenous peoples, more specifically</w:t>
      </w:r>
      <w:r w:rsidR="00F10F57" w:rsidRPr="00D9479E">
        <w:rPr>
          <w:lang w:val="en-GB"/>
        </w:rPr>
        <w:t xml:space="preserve"> the Sámi</w:t>
      </w:r>
      <w:r w:rsidRPr="00D9479E">
        <w:rPr>
          <w:lang w:val="en-GB"/>
        </w:rPr>
        <w:t xml:space="preserve"> people and sustainable development (broadly defined).</w:t>
      </w:r>
    </w:p>
    <w:p w14:paraId="2AF3E45A" w14:textId="77777777" w:rsidR="00D9479E" w:rsidRDefault="00D9479E" w:rsidP="00D9479E">
      <w:pPr>
        <w:spacing w:after="0"/>
        <w:jc w:val="both"/>
        <w:rPr>
          <w:lang w:val="en-GB"/>
        </w:rPr>
      </w:pPr>
    </w:p>
    <w:p w14:paraId="698C1E18" w14:textId="77777777" w:rsidR="00263A56" w:rsidRPr="00D9479E" w:rsidRDefault="00263A56" w:rsidP="00D9479E">
      <w:pPr>
        <w:spacing w:after="0"/>
        <w:jc w:val="both"/>
        <w:rPr>
          <w:lang w:val="en-GB"/>
        </w:rPr>
      </w:pPr>
      <w:r w:rsidRPr="00D9479E">
        <w:rPr>
          <w:lang w:val="en-GB"/>
        </w:rPr>
        <w:t>Interested academics and practitioner</w:t>
      </w:r>
      <w:r w:rsidR="001624B1" w:rsidRPr="00D9479E">
        <w:rPr>
          <w:lang w:val="en-GB"/>
        </w:rPr>
        <w:t>s, senior and junior as well as Sámi</w:t>
      </w:r>
      <w:r w:rsidRPr="00D9479E">
        <w:rPr>
          <w:lang w:val="en-GB"/>
        </w:rPr>
        <w:t xml:space="preserve"> representatives </w:t>
      </w:r>
      <w:r w:rsidR="001624B1" w:rsidRPr="00D9479E">
        <w:rPr>
          <w:lang w:val="en-GB"/>
        </w:rPr>
        <w:t xml:space="preserve">and individuals </w:t>
      </w:r>
      <w:r w:rsidRPr="00D9479E">
        <w:rPr>
          <w:lang w:val="en-GB"/>
        </w:rPr>
        <w:t xml:space="preserve">are invited to submit abstracts addressing the following suggested topics: </w:t>
      </w:r>
    </w:p>
    <w:p w14:paraId="3F6B70E9" w14:textId="77777777" w:rsidR="00D9479E" w:rsidRPr="00D9479E" w:rsidRDefault="004006AE" w:rsidP="00D9479E">
      <w:pPr>
        <w:pStyle w:val="ListParagraph"/>
        <w:numPr>
          <w:ilvl w:val="0"/>
          <w:numId w:val="2"/>
        </w:numPr>
        <w:jc w:val="both"/>
        <w:rPr>
          <w:lang w:val="en-GB"/>
        </w:rPr>
      </w:pPr>
      <w:r w:rsidRPr="00D9479E">
        <w:rPr>
          <w:lang w:val="en-GB"/>
        </w:rPr>
        <w:t xml:space="preserve">What does sustainability means for the Sámi people and indigenous peoples more generally? </w:t>
      </w:r>
    </w:p>
    <w:p w14:paraId="17D76D98" w14:textId="77777777" w:rsidR="00D9479E" w:rsidRPr="00D9479E" w:rsidRDefault="00654E6C" w:rsidP="00D9479E">
      <w:pPr>
        <w:pStyle w:val="ListParagraph"/>
        <w:numPr>
          <w:ilvl w:val="0"/>
          <w:numId w:val="2"/>
        </w:numPr>
        <w:jc w:val="both"/>
        <w:rPr>
          <w:lang w:val="en-GB"/>
        </w:rPr>
      </w:pPr>
      <w:r w:rsidRPr="00D9479E">
        <w:rPr>
          <w:lang w:val="en-GB"/>
        </w:rPr>
        <w:t xml:space="preserve">What are the law and policies in place to promote and guarantee the sustainable livelihoods of the Sámi people in the Nordic countries and more generally of indigenous peoples at the international level? </w:t>
      </w:r>
    </w:p>
    <w:p w14:paraId="3E94169E" w14:textId="77777777" w:rsidR="00D9479E" w:rsidRPr="00D9479E" w:rsidRDefault="00654E6C" w:rsidP="00D9479E">
      <w:pPr>
        <w:pStyle w:val="ListParagraph"/>
        <w:numPr>
          <w:ilvl w:val="0"/>
          <w:numId w:val="2"/>
        </w:numPr>
        <w:jc w:val="both"/>
        <w:rPr>
          <w:lang w:val="en-GB"/>
        </w:rPr>
      </w:pPr>
      <w:r w:rsidRPr="00D9479E">
        <w:rPr>
          <w:lang w:val="en-GB"/>
        </w:rPr>
        <w:t xml:space="preserve">What is the current perception of such policy and law and their impacts at the local level? </w:t>
      </w:r>
    </w:p>
    <w:p w14:paraId="5234804B" w14:textId="77777777" w:rsidR="00D9479E" w:rsidRPr="00D9479E" w:rsidRDefault="00654E6C" w:rsidP="00D9479E">
      <w:pPr>
        <w:pStyle w:val="ListParagraph"/>
        <w:numPr>
          <w:ilvl w:val="0"/>
          <w:numId w:val="2"/>
        </w:numPr>
        <w:jc w:val="both"/>
        <w:rPr>
          <w:lang w:val="en-GB"/>
        </w:rPr>
      </w:pPr>
      <w:r w:rsidRPr="00D9479E">
        <w:rPr>
          <w:lang w:val="en-GB"/>
        </w:rPr>
        <w:t>What steps must be taken to ensure Sámi sustainability at the legal and policy level? In the field of education</w:t>
      </w:r>
      <w:r w:rsidR="00263A56" w:rsidRPr="00D9479E">
        <w:rPr>
          <w:lang w:val="en-GB"/>
        </w:rPr>
        <w:t xml:space="preserve"> and languages</w:t>
      </w:r>
      <w:r w:rsidRPr="00D9479E">
        <w:rPr>
          <w:lang w:val="en-GB"/>
        </w:rPr>
        <w:t xml:space="preserve">? To promote the development of the Sámi livelihoods and the protection of their lands and resources? To ensure children and women equality? Etc.… </w:t>
      </w:r>
    </w:p>
    <w:p w14:paraId="432A8F5E" w14:textId="77777777" w:rsidR="00D9479E" w:rsidRPr="00D9479E" w:rsidRDefault="004006AE" w:rsidP="00D9479E">
      <w:pPr>
        <w:pStyle w:val="ListParagraph"/>
        <w:numPr>
          <w:ilvl w:val="0"/>
          <w:numId w:val="2"/>
        </w:numPr>
        <w:jc w:val="both"/>
        <w:rPr>
          <w:lang w:val="en-GB"/>
        </w:rPr>
      </w:pPr>
      <w:r w:rsidRPr="00D9479E">
        <w:rPr>
          <w:lang w:val="en-GB"/>
        </w:rPr>
        <w:t>What does the Sustainable Development Goals means in the Nordic Countries for the Sámi people?</w:t>
      </w:r>
    </w:p>
    <w:p w14:paraId="52CAE5FC" w14:textId="77777777" w:rsidR="00D9479E" w:rsidRPr="00D9479E" w:rsidRDefault="00D9479E" w:rsidP="0043446F">
      <w:pPr>
        <w:pStyle w:val="ListParagraph"/>
        <w:numPr>
          <w:ilvl w:val="0"/>
          <w:numId w:val="2"/>
        </w:numPr>
        <w:jc w:val="both"/>
        <w:rPr>
          <w:lang w:val="en-GB"/>
        </w:rPr>
      </w:pPr>
      <w:r w:rsidRPr="00D9479E">
        <w:rPr>
          <w:lang w:val="en-GB"/>
        </w:rPr>
        <w:t>How is the relation</w:t>
      </w:r>
      <w:r w:rsidR="0043446F" w:rsidRPr="00D9479E">
        <w:rPr>
          <w:lang w:val="en-GB"/>
        </w:rPr>
        <w:t xml:space="preserve"> between Sámi sustainability and sustainable development</w:t>
      </w:r>
      <w:r w:rsidRPr="00D9479E">
        <w:rPr>
          <w:lang w:val="en-GB"/>
        </w:rPr>
        <w:t xml:space="preserve"> interpreted</w:t>
      </w:r>
      <w:r w:rsidR="0043446F" w:rsidRPr="00D9479E">
        <w:rPr>
          <w:lang w:val="en-GB"/>
        </w:rPr>
        <w:t>?</w:t>
      </w:r>
    </w:p>
    <w:p w14:paraId="4CE5D069" w14:textId="77777777" w:rsidR="00D9479E" w:rsidRPr="00D9479E" w:rsidRDefault="00D9479E" w:rsidP="00D9479E">
      <w:pPr>
        <w:rPr>
          <w:rFonts w:eastAsia="Times New Roman" w:cs="Times New Roman"/>
          <w:sz w:val="24"/>
          <w:szCs w:val="24"/>
        </w:rPr>
      </w:pPr>
      <w:r w:rsidRPr="00A557F6">
        <w:rPr>
          <w:rStyle w:val="Strong"/>
          <w:rFonts w:eastAsia="Times New Roman" w:cs="Tahoma"/>
          <w:color w:val="222222"/>
          <w:sz w:val="24"/>
          <w:szCs w:val="24"/>
          <w:shd w:val="clear" w:color="auto" w:fill="FFFFFF"/>
          <w:lang w:val="en-GB"/>
        </w:rPr>
        <w:lastRenderedPageBreak/>
        <w:t>The deadline for</w:t>
      </w:r>
      <w:r w:rsidR="0051677A" w:rsidRPr="00A557F6">
        <w:rPr>
          <w:rStyle w:val="Strong"/>
          <w:rFonts w:eastAsia="Times New Roman" w:cs="Tahoma"/>
          <w:color w:val="222222"/>
          <w:sz w:val="24"/>
          <w:szCs w:val="24"/>
          <w:shd w:val="clear" w:color="auto" w:fill="FFFFFF"/>
          <w:lang w:val="en-GB"/>
        </w:rPr>
        <w:t xml:space="preserve"> abstract submission is April 1</w:t>
      </w:r>
      <w:r w:rsidRPr="00A557F6">
        <w:rPr>
          <w:rStyle w:val="Strong"/>
          <w:rFonts w:eastAsia="Times New Roman" w:cs="Tahoma"/>
          <w:color w:val="222222"/>
          <w:sz w:val="24"/>
          <w:szCs w:val="24"/>
          <w:shd w:val="clear" w:color="auto" w:fill="FFFFFF"/>
          <w:lang w:val="en-GB"/>
        </w:rPr>
        <w:t>, 2019 </w:t>
      </w:r>
      <w:r w:rsidRPr="00A557F6">
        <w:rPr>
          <w:rFonts w:eastAsia="Times New Roman" w:cs="Tahoma"/>
          <w:color w:val="222222"/>
          <w:sz w:val="24"/>
          <w:szCs w:val="24"/>
          <w:shd w:val="clear" w:color="auto" w:fill="FFFFFF"/>
          <w:lang w:val="en-GB"/>
        </w:rPr>
        <w:br/>
        <w:t>via</w:t>
      </w:r>
      <w:proofErr w:type="gramStart"/>
      <w:r w:rsidRPr="00A557F6">
        <w:rPr>
          <w:rFonts w:eastAsia="Times New Roman" w:cs="Tahoma"/>
          <w:color w:val="222222"/>
          <w:sz w:val="24"/>
          <w:szCs w:val="24"/>
          <w:shd w:val="clear" w:color="auto" w:fill="FFFFFF"/>
          <w:lang w:val="en-GB"/>
        </w:rPr>
        <w:t>  E</w:t>
      </w:r>
      <w:proofErr w:type="gramEnd"/>
      <w:r w:rsidRPr="00A557F6">
        <w:rPr>
          <w:rFonts w:eastAsia="Times New Roman" w:cs="Tahoma"/>
          <w:color w:val="222222"/>
          <w:sz w:val="24"/>
          <w:szCs w:val="24"/>
          <w:shd w:val="clear" w:color="auto" w:fill="FFFFFF"/>
          <w:lang w:val="en-GB"/>
        </w:rPr>
        <w:t>-mail: </w:t>
      </w:r>
      <w:r w:rsidRPr="00A557F6">
        <w:rPr>
          <w:rFonts w:eastAsia="Times New Roman" w:cs="Tahoma"/>
          <w:color w:val="222222"/>
          <w:sz w:val="24"/>
          <w:szCs w:val="24"/>
          <w:u w:val="single"/>
          <w:shd w:val="clear" w:color="auto" w:fill="FFFFFF"/>
          <w:lang w:val="en-GB"/>
        </w:rPr>
        <w:t>NORSIL2019@gmail.com</w:t>
      </w:r>
      <w:r w:rsidRPr="00A557F6">
        <w:rPr>
          <w:rFonts w:eastAsia="Times New Roman" w:cs="Tahoma"/>
          <w:color w:val="222222"/>
          <w:sz w:val="24"/>
          <w:szCs w:val="24"/>
          <w:shd w:val="clear" w:color="auto" w:fill="FFFFFF"/>
          <w:lang w:val="en-GB"/>
        </w:rPr>
        <w:t>. In the e-mail subject please put “Abstract”.</w:t>
      </w:r>
      <w:r w:rsidRPr="00A557F6">
        <w:rPr>
          <w:rFonts w:eastAsia="Times New Roman" w:cs="Tahoma"/>
          <w:color w:val="222222"/>
          <w:sz w:val="24"/>
          <w:szCs w:val="24"/>
          <w:shd w:val="clear" w:color="auto" w:fill="FFFFFF"/>
          <w:lang w:val="en-GB"/>
        </w:rPr>
        <w:br/>
      </w:r>
      <w:proofErr w:type="spellStart"/>
      <w:r w:rsidRPr="00D9479E">
        <w:rPr>
          <w:rFonts w:eastAsia="Times New Roman" w:cs="Tahoma"/>
          <w:color w:val="222222"/>
          <w:sz w:val="24"/>
          <w:szCs w:val="24"/>
          <w:shd w:val="clear" w:color="auto" w:fill="FFFFFF"/>
        </w:rPr>
        <w:t>The</w:t>
      </w:r>
      <w:proofErr w:type="spellEnd"/>
      <w:r w:rsidRPr="00D9479E">
        <w:rPr>
          <w:rFonts w:eastAsia="Times New Roman" w:cs="Tahoma"/>
          <w:color w:val="222222"/>
          <w:sz w:val="24"/>
          <w:szCs w:val="24"/>
          <w:shd w:val="clear" w:color="auto" w:fill="FFFFFF"/>
        </w:rPr>
        <w:t xml:space="preserve"> </w:t>
      </w:r>
      <w:proofErr w:type="spellStart"/>
      <w:r w:rsidRPr="00D9479E">
        <w:rPr>
          <w:rFonts w:eastAsia="Times New Roman" w:cs="Tahoma"/>
          <w:color w:val="222222"/>
          <w:sz w:val="24"/>
          <w:szCs w:val="24"/>
          <w:shd w:val="clear" w:color="auto" w:fill="FFFFFF"/>
        </w:rPr>
        <w:t>application</w:t>
      </w:r>
      <w:proofErr w:type="spellEnd"/>
      <w:r w:rsidRPr="00D9479E">
        <w:rPr>
          <w:rFonts w:eastAsia="Times New Roman" w:cs="Tahoma"/>
          <w:color w:val="222222"/>
          <w:sz w:val="24"/>
          <w:szCs w:val="24"/>
          <w:shd w:val="clear" w:color="auto" w:fill="FFFFFF"/>
        </w:rPr>
        <w:t xml:space="preserve"> </w:t>
      </w:r>
      <w:proofErr w:type="spellStart"/>
      <w:r w:rsidRPr="00D9479E">
        <w:rPr>
          <w:rFonts w:eastAsia="Times New Roman" w:cs="Tahoma"/>
          <w:color w:val="222222"/>
          <w:sz w:val="24"/>
          <w:szCs w:val="24"/>
          <w:shd w:val="clear" w:color="auto" w:fill="FFFFFF"/>
        </w:rPr>
        <w:t>should</w:t>
      </w:r>
      <w:proofErr w:type="spellEnd"/>
      <w:r w:rsidRPr="00D9479E">
        <w:rPr>
          <w:rFonts w:eastAsia="Times New Roman" w:cs="Tahoma"/>
          <w:color w:val="222222"/>
          <w:sz w:val="24"/>
          <w:szCs w:val="24"/>
          <w:shd w:val="clear" w:color="auto" w:fill="FFFFFF"/>
        </w:rPr>
        <w:t xml:space="preserve"> </w:t>
      </w:r>
      <w:proofErr w:type="spellStart"/>
      <w:r w:rsidRPr="00D9479E">
        <w:rPr>
          <w:rFonts w:eastAsia="Times New Roman" w:cs="Tahoma"/>
          <w:color w:val="222222"/>
          <w:sz w:val="24"/>
          <w:szCs w:val="24"/>
          <w:shd w:val="clear" w:color="auto" w:fill="FFFFFF"/>
        </w:rPr>
        <w:t>include</w:t>
      </w:r>
      <w:proofErr w:type="spellEnd"/>
      <w:r w:rsidRPr="00D9479E">
        <w:rPr>
          <w:rFonts w:eastAsia="Times New Roman" w:cs="Tahoma"/>
          <w:color w:val="222222"/>
          <w:sz w:val="24"/>
          <w:szCs w:val="24"/>
          <w:shd w:val="clear" w:color="auto" w:fill="FFFFFF"/>
        </w:rPr>
        <w:t>:</w:t>
      </w:r>
    </w:p>
    <w:p w14:paraId="27791A26" w14:textId="77777777" w:rsidR="00D9479E" w:rsidRPr="00D9479E" w:rsidRDefault="00D9479E" w:rsidP="00D9479E">
      <w:pPr>
        <w:numPr>
          <w:ilvl w:val="0"/>
          <w:numId w:val="3"/>
        </w:numPr>
        <w:shd w:val="clear" w:color="auto" w:fill="FFFFFF"/>
        <w:spacing w:before="100" w:beforeAutospacing="1" w:after="100" w:afterAutospacing="1" w:line="240" w:lineRule="auto"/>
        <w:ind w:left="945"/>
        <w:rPr>
          <w:rFonts w:eastAsia="Times New Roman" w:cs="Times New Roman"/>
          <w:color w:val="222222"/>
          <w:sz w:val="24"/>
          <w:szCs w:val="24"/>
        </w:rPr>
      </w:pPr>
      <w:proofErr w:type="spellStart"/>
      <w:r w:rsidRPr="00D9479E">
        <w:rPr>
          <w:rFonts w:eastAsia="Times New Roman" w:cs="Tahoma"/>
          <w:color w:val="222222"/>
          <w:sz w:val="24"/>
          <w:szCs w:val="24"/>
        </w:rPr>
        <w:t>title</w:t>
      </w:r>
      <w:proofErr w:type="spellEnd"/>
      <w:r w:rsidRPr="00D9479E">
        <w:rPr>
          <w:rFonts w:eastAsia="Times New Roman" w:cs="Tahoma"/>
          <w:color w:val="222222"/>
          <w:sz w:val="24"/>
          <w:szCs w:val="24"/>
        </w:rPr>
        <w:t xml:space="preserve"> of </w:t>
      </w:r>
      <w:proofErr w:type="spellStart"/>
      <w:r w:rsidRPr="00D9479E">
        <w:rPr>
          <w:rFonts w:eastAsia="Times New Roman" w:cs="Tahoma"/>
          <w:color w:val="222222"/>
          <w:sz w:val="24"/>
          <w:szCs w:val="24"/>
        </w:rPr>
        <w:t>the</w:t>
      </w:r>
      <w:proofErr w:type="spellEnd"/>
      <w:r w:rsidRPr="00D9479E">
        <w:rPr>
          <w:rFonts w:eastAsia="Times New Roman" w:cs="Tahoma"/>
          <w:color w:val="222222"/>
          <w:sz w:val="24"/>
          <w:szCs w:val="24"/>
        </w:rPr>
        <w:t xml:space="preserve"> </w:t>
      </w:r>
      <w:proofErr w:type="spellStart"/>
      <w:r w:rsidRPr="00D9479E">
        <w:rPr>
          <w:rFonts w:eastAsia="Times New Roman" w:cs="Tahoma"/>
          <w:color w:val="222222"/>
          <w:sz w:val="24"/>
          <w:szCs w:val="24"/>
        </w:rPr>
        <w:t>paper</w:t>
      </w:r>
      <w:proofErr w:type="spellEnd"/>
      <w:r w:rsidRPr="00D9479E">
        <w:rPr>
          <w:rFonts w:eastAsia="Times New Roman" w:cs="Tahoma"/>
          <w:color w:val="222222"/>
          <w:sz w:val="24"/>
          <w:szCs w:val="24"/>
        </w:rPr>
        <w:t>,</w:t>
      </w:r>
    </w:p>
    <w:p w14:paraId="6BECDAA6" w14:textId="77777777" w:rsidR="00D9479E" w:rsidRPr="00D9479E" w:rsidRDefault="00D9479E" w:rsidP="00D9479E">
      <w:pPr>
        <w:numPr>
          <w:ilvl w:val="0"/>
          <w:numId w:val="3"/>
        </w:numPr>
        <w:shd w:val="clear" w:color="auto" w:fill="FFFFFF"/>
        <w:spacing w:before="100" w:beforeAutospacing="1" w:after="100" w:afterAutospacing="1" w:line="240" w:lineRule="auto"/>
        <w:ind w:left="945"/>
        <w:rPr>
          <w:rFonts w:eastAsia="Times New Roman" w:cs="Times New Roman"/>
          <w:color w:val="222222"/>
          <w:sz w:val="24"/>
          <w:szCs w:val="24"/>
        </w:rPr>
      </w:pPr>
      <w:proofErr w:type="spellStart"/>
      <w:r>
        <w:rPr>
          <w:rFonts w:eastAsia="Times New Roman" w:cs="Tahoma"/>
          <w:color w:val="222222"/>
          <w:sz w:val="24"/>
          <w:szCs w:val="24"/>
        </w:rPr>
        <w:t>name</w:t>
      </w:r>
      <w:proofErr w:type="spellEnd"/>
      <w:r>
        <w:rPr>
          <w:rFonts w:eastAsia="Times New Roman" w:cs="Tahoma"/>
          <w:color w:val="222222"/>
          <w:sz w:val="24"/>
          <w:szCs w:val="24"/>
        </w:rPr>
        <w:t xml:space="preserve"> of </w:t>
      </w:r>
      <w:proofErr w:type="spellStart"/>
      <w:r>
        <w:rPr>
          <w:rFonts w:eastAsia="Times New Roman" w:cs="Tahoma"/>
          <w:color w:val="222222"/>
          <w:sz w:val="24"/>
          <w:szCs w:val="24"/>
        </w:rPr>
        <w:t>the</w:t>
      </w:r>
      <w:proofErr w:type="spellEnd"/>
      <w:r>
        <w:rPr>
          <w:rFonts w:eastAsia="Times New Roman" w:cs="Tahoma"/>
          <w:color w:val="222222"/>
          <w:sz w:val="24"/>
          <w:szCs w:val="24"/>
        </w:rPr>
        <w:t xml:space="preserve"> </w:t>
      </w:r>
      <w:proofErr w:type="spellStart"/>
      <w:r>
        <w:rPr>
          <w:rFonts w:eastAsia="Times New Roman" w:cs="Tahoma"/>
          <w:color w:val="222222"/>
          <w:sz w:val="24"/>
          <w:szCs w:val="24"/>
        </w:rPr>
        <w:t>participant</w:t>
      </w:r>
      <w:proofErr w:type="spellEnd"/>
    </w:p>
    <w:p w14:paraId="788D1101" w14:textId="77777777" w:rsidR="00D9479E" w:rsidRPr="00D9479E" w:rsidRDefault="00D9479E" w:rsidP="00D9479E">
      <w:pPr>
        <w:numPr>
          <w:ilvl w:val="0"/>
          <w:numId w:val="3"/>
        </w:numPr>
        <w:shd w:val="clear" w:color="auto" w:fill="FFFFFF"/>
        <w:spacing w:before="100" w:beforeAutospacing="1" w:after="100" w:afterAutospacing="1" w:line="240" w:lineRule="auto"/>
        <w:ind w:left="945"/>
        <w:rPr>
          <w:rFonts w:eastAsia="Times New Roman" w:cs="Times New Roman"/>
          <w:color w:val="222222"/>
          <w:sz w:val="24"/>
          <w:szCs w:val="24"/>
        </w:rPr>
      </w:pPr>
      <w:proofErr w:type="spellStart"/>
      <w:r w:rsidRPr="00D9479E">
        <w:rPr>
          <w:rFonts w:eastAsia="Times New Roman" w:cs="Tahoma"/>
          <w:color w:val="222222"/>
          <w:sz w:val="24"/>
          <w:szCs w:val="24"/>
        </w:rPr>
        <w:t>academic</w:t>
      </w:r>
      <w:proofErr w:type="spellEnd"/>
      <w:r w:rsidRPr="00D9479E">
        <w:rPr>
          <w:rFonts w:eastAsia="Times New Roman" w:cs="Tahoma"/>
          <w:color w:val="222222"/>
          <w:sz w:val="24"/>
          <w:szCs w:val="24"/>
        </w:rPr>
        <w:t xml:space="preserve"> </w:t>
      </w:r>
      <w:proofErr w:type="spellStart"/>
      <w:r w:rsidRPr="00D9479E">
        <w:rPr>
          <w:rFonts w:eastAsia="Times New Roman" w:cs="Tahoma"/>
          <w:color w:val="222222"/>
          <w:sz w:val="24"/>
          <w:szCs w:val="24"/>
        </w:rPr>
        <w:t>title</w:t>
      </w:r>
      <w:proofErr w:type="spellEnd"/>
    </w:p>
    <w:p w14:paraId="56D2598F" w14:textId="77777777" w:rsidR="00D9479E" w:rsidRPr="00D9479E" w:rsidRDefault="00D9479E" w:rsidP="00D9479E">
      <w:pPr>
        <w:numPr>
          <w:ilvl w:val="0"/>
          <w:numId w:val="3"/>
        </w:numPr>
        <w:shd w:val="clear" w:color="auto" w:fill="FFFFFF"/>
        <w:spacing w:before="100" w:beforeAutospacing="1" w:after="100" w:afterAutospacing="1" w:line="240" w:lineRule="auto"/>
        <w:ind w:left="945"/>
        <w:rPr>
          <w:rFonts w:eastAsia="Times New Roman" w:cs="Times New Roman"/>
          <w:color w:val="222222"/>
          <w:sz w:val="24"/>
          <w:szCs w:val="24"/>
        </w:rPr>
      </w:pPr>
      <w:proofErr w:type="spellStart"/>
      <w:r w:rsidRPr="00D9479E">
        <w:rPr>
          <w:rFonts w:eastAsia="Times New Roman" w:cs="Tahoma"/>
          <w:color w:val="222222"/>
          <w:sz w:val="24"/>
          <w:szCs w:val="24"/>
        </w:rPr>
        <w:t>organization</w:t>
      </w:r>
      <w:proofErr w:type="spellEnd"/>
      <w:r w:rsidRPr="00D9479E">
        <w:rPr>
          <w:rFonts w:eastAsia="Times New Roman" w:cs="Tahoma"/>
          <w:color w:val="222222"/>
          <w:sz w:val="24"/>
          <w:szCs w:val="24"/>
        </w:rPr>
        <w:t>/</w:t>
      </w:r>
      <w:proofErr w:type="spellStart"/>
      <w:r w:rsidRPr="00D9479E">
        <w:rPr>
          <w:rFonts w:eastAsia="Times New Roman" w:cs="Tahoma"/>
          <w:color w:val="222222"/>
          <w:sz w:val="24"/>
          <w:szCs w:val="24"/>
        </w:rPr>
        <w:t>place</w:t>
      </w:r>
      <w:proofErr w:type="spellEnd"/>
      <w:r w:rsidRPr="00D9479E">
        <w:rPr>
          <w:rFonts w:eastAsia="Times New Roman" w:cs="Tahoma"/>
          <w:color w:val="222222"/>
          <w:sz w:val="24"/>
          <w:szCs w:val="24"/>
        </w:rPr>
        <w:t xml:space="preserve"> of </w:t>
      </w:r>
      <w:proofErr w:type="spellStart"/>
      <w:r w:rsidRPr="00D9479E">
        <w:rPr>
          <w:rFonts w:eastAsia="Times New Roman" w:cs="Tahoma"/>
          <w:color w:val="222222"/>
          <w:sz w:val="24"/>
          <w:szCs w:val="24"/>
        </w:rPr>
        <w:t>work</w:t>
      </w:r>
      <w:proofErr w:type="spellEnd"/>
    </w:p>
    <w:p w14:paraId="5EC2A913" w14:textId="77777777" w:rsidR="00D9479E" w:rsidRPr="00D9479E" w:rsidRDefault="00D9479E" w:rsidP="00D9479E">
      <w:pPr>
        <w:numPr>
          <w:ilvl w:val="0"/>
          <w:numId w:val="3"/>
        </w:numPr>
        <w:shd w:val="clear" w:color="auto" w:fill="FFFFFF"/>
        <w:spacing w:before="100" w:beforeAutospacing="1" w:after="100" w:afterAutospacing="1" w:line="240" w:lineRule="auto"/>
        <w:ind w:left="945"/>
        <w:rPr>
          <w:rFonts w:eastAsia="Times New Roman" w:cs="Times New Roman"/>
          <w:color w:val="222222"/>
          <w:sz w:val="24"/>
          <w:szCs w:val="24"/>
        </w:rPr>
      </w:pPr>
      <w:proofErr w:type="spellStart"/>
      <w:r w:rsidRPr="00D9479E">
        <w:rPr>
          <w:rFonts w:eastAsia="Times New Roman" w:cs="Tahoma"/>
          <w:color w:val="222222"/>
          <w:sz w:val="24"/>
          <w:szCs w:val="24"/>
        </w:rPr>
        <w:t>contact</w:t>
      </w:r>
      <w:proofErr w:type="spellEnd"/>
      <w:r w:rsidRPr="00D9479E">
        <w:rPr>
          <w:rFonts w:eastAsia="Times New Roman" w:cs="Tahoma"/>
          <w:color w:val="222222"/>
          <w:sz w:val="24"/>
          <w:szCs w:val="24"/>
        </w:rPr>
        <w:t xml:space="preserve"> e-mail</w:t>
      </w:r>
    </w:p>
    <w:p w14:paraId="6CDD2DD8" w14:textId="77777777" w:rsidR="00D9479E" w:rsidRPr="00A557F6" w:rsidRDefault="00D9479E" w:rsidP="00D9479E">
      <w:pPr>
        <w:numPr>
          <w:ilvl w:val="0"/>
          <w:numId w:val="3"/>
        </w:numPr>
        <w:shd w:val="clear" w:color="auto" w:fill="FFFFFF"/>
        <w:spacing w:before="100" w:beforeAutospacing="1" w:after="100" w:afterAutospacing="1" w:line="240" w:lineRule="auto"/>
        <w:ind w:left="945"/>
        <w:rPr>
          <w:rFonts w:eastAsia="Times New Roman" w:cs="Times New Roman"/>
          <w:color w:val="222222"/>
          <w:sz w:val="24"/>
          <w:szCs w:val="24"/>
          <w:lang w:val="en-GB"/>
        </w:rPr>
      </w:pPr>
      <w:r w:rsidRPr="00A557F6">
        <w:rPr>
          <w:rFonts w:eastAsia="Times New Roman" w:cs="Tahoma"/>
          <w:color w:val="222222"/>
          <w:sz w:val="24"/>
          <w:szCs w:val="24"/>
          <w:lang w:val="en-GB"/>
        </w:rPr>
        <w:t xml:space="preserve">the mention whether it is a prospective paper or not for junior researcher </w:t>
      </w:r>
    </w:p>
    <w:p w14:paraId="7C349F8A" w14:textId="77777777" w:rsidR="00D9479E" w:rsidRPr="00D9479E" w:rsidRDefault="00D9479E" w:rsidP="00D9479E">
      <w:pPr>
        <w:numPr>
          <w:ilvl w:val="0"/>
          <w:numId w:val="3"/>
        </w:numPr>
        <w:shd w:val="clear" w:color="auto" w:fill="FFFFFF"/>
        <w:spacing w:before="100" w:beforeAutospacing="1" w:after="100" w:afterAutospacing="1" w:line="240" w:lineRule="auto"/>
        <w:ind w:left="945"/>
        <w:rPr>
          <w:rFonts w:eastAsia="Times New Roman" w:cs="Times New Roman"/>
          <w:color w:val="222222"/>
          <w:sz w:val="24"/>
          <w:szCs w:val="24"/>
        </w:rPr>
      </w:pPr>
      <w:proofErr w:type="spellStart"/>
      <w:r w:rsidRPr="00D9479E">
        <w:rPr>
          <w:rFonts w:eastAsia="Times New Roman" w:cs="Tahoma"/>
          <w:color w:val="222222"/>
          <w:sz w:val="24"/>
          <w:szCs w:val="24"/>
        </w:rPr>
        <w:t>Abstract</w:t>
      </w:r>
      <w:proofErr w:type="spellEnd"/>
      <w:r w:rsidRPr="00D9479E">
        <w:rPr>
          <w:rFonts w:eastAsia="Times New Roman" w:cs="Tahoma"/>
          <w:color w:val="222222"/>
          <w:sz w:val="24"/>
          <w:szCs w:val="24"/>
        </w:rPr>
        <w:t xml:space="preserve"> (300-words)</w:t>
      </w:r>
    </w:p>
    <w:p w14:paraId="3D503365" w14:textId="635FD6AE" w:rsidR="00A557F6" w:rsidRDefault="00D9479E" w:rsidP="006E1D53">
      <w:pPr>
        <w:spacing w:after="0"/>
        <w:rPr>
          <w:rFonts w:eastAsia="Times New Roman" w:cs="Tahoma"/>
          <w:color w:val="222222"/>
          <w:sz w:val="24"/>
          <w:szCs w:val="24"/>
          <w:shd w:val="clear" w:color="auto" w:fill="FFFFFF"/>
          <w:lang w:val="en-GB"/>
        </w:rPr>
      </w:pPr>
      <w:r w:rsidRPr="00A557F6">
        <w:rPr>
          <w:rFonts w:eastAsia="Times New Roman" w:cs="Times New Roman"/>
          <w:color w:val="222222"/>
          <w:sz w:val="24"/>
          <w:szCs w:val="24"/>
          <w:lang w:val="en-GB"/>
        </w:rPr>
        <w:br/>
      </w:r>
      <w:r w:rsidR="00A557F6" w:rsidRPr="00A557F6">
        <w:rPr>
          <w:rStyle w:val="Strong"/>
          <w:rFonts w:eastAsia="Times New Roman" w:cs="Tahoma"/>
          <w:b w:val="0"/>
          <w:color w:val="222222"/>
          <w:sz w:val="24"/>
          <w:szCs w:val="24"/>
          <w:shd w:val="clear" w:color="auto" w:fill="FFFFFF"/>
          <w:lang w:val="en-GB"/>
        </w:rPr>
        <w:t>Participants will be registered without</w:t>
      </w:r>
      <w:r w:rsidRPr="00A557F6">
        <w:rPr>
          <w:rStyle w:val="Strong"/>
          <w:rFonts w:eastAsia="Times New Roman" w:cs="Tahoma"/>
          <w:b w:val="0"/>
          <w:color w:val="222222"/>
          <w:sz w:val="24"/>
          <w:szCs w:val="24"/>
          <w:shd w:val="clear" w:color="auto" w:fill="FFFFFF"/>
          <w:lang w:val="en-GB"/>
        </w:rPr>
        <w:t xml:space="preserve"> fee. However, the workshop can only host a limited number of participants. </w:t>
      </w:r>
      <w:r w:rsidR="00A557F6" w:rsidRPr="00A557F6">
        <w:rPr>
          <w:rStyle w:val="Strong"/>
          <w:rFonts w:eastAsia="Times New Roman" w:cs="Tahoma"/>
          <w:b w:val="0"/>
          <w:color w:val="222222"/>
          <w:sz w:val="24"/>
          <w:szCs w:val="24"/>
          <w:shd w:val="clear" w:color="auto" w:fill="FFFFFF"/>
          <w:lang w:val="en-GB"/>
        </w:rPr>
        <w:t>Therefore</w:t>
      </w:r>
      <w:r w:rsidR="00A557F6">
        <w:rPr>
          <w:rStyle w:val="Strong"/>
          <w:rFonts w:eastAsia="Times New Roman" w:cs="Tahoma"/>
          <w:color w:val="222222"/>
          <w:sz w:val="24"/>
          <w:szCs w:val="24"/>
          <w:shd w:val="clear" w:color="auto" w:fill="FFFFFF"/>
          <w:lang w:val="en-GB"/>
        </w:rPr>
        <w:t xml:space="preserve">, </w:t>
      </w:r>
      <w:r w:rsidR="00A557F6">
        <w:rPr>
          <w:sz w:val="24"/>
          <w:szCs w:val="24"/>
          <w:lang w:val="en-GB"/>
        </w:rPr>
        <w:t>participants will be shortlisted following their</w:t>
      </w:r>
      <w:r w:rsidRPr="00D9479E">
        <w:rPr>
          <w:sz w:val="24"/>
          <w:szCs w:val="24"/>
          <w:lang w:val="en-GB"/>
        </w:rPr>
        <w:t xml:space="preserve"> </w:t>
      </w:r>
      <w:r w:rsidR="00A557F6">
        <w:rPr>
          <w:sz w:val="24"/>
          <w:szCs w:val="24"/>
          <w:lang w:val="en-GB"/>
        </w:rPr>
        <w:t xml:space="preserve">invitation and/or the submission of their </w:t>
      </w:r>
      <w:r w:rsidRPr="00D9479E">
        <w:rPr>
          <w:sz w:val="24"/>
          <w:szCs w:val="24"/>
          <w:lang w:val="en-GB"/>
        </w:rPr>
        <w:t xml:space="preserve">abstracts. For junior researchers, the selection committee will also take into account whether the applicant has planned to submit a full paper to be published after the conference. </w:t>
      </w:r>
    </w:p>
    <w:bookmarkEnd w:id="0"/>
    <w:p w14:paraId="6EBBBA08" w14:textId="77777777" w:rsidR="006E1D53" w:rsidRPr="006E1D53" w:rsidRDefault="006E1D53" w:rsidP="006E1D53">
      <w:pPr>
        <w:spacing w:after="0"/>
        <w:rPr>
          <w:rFonts w:eastAsia="Times New Roman" w:cs="Tahoma"/>
          <w:color w:val="222222"/>
          <w:sz w:val="24"/>
          <w:szCs w:val="24"/>
          <w:shd w:val="clear" w:color="auto" w:fill="FFFFFF"/>
          <w:lang w:val="en-GB"/>
        </w:rPr>
      </w:pPr>
    </w:p>
    <w:p w14:paraId="2DC39A6E" w14:textId="59EF7D1F" w:rsidR="00AD48E8" w:rsidRPr="00A557F6" w:rsidRDefault="00D9479E" w:rsidP="0043446F">
      <w:pPr>
        <w:jc w:val="both"/>
        <w:rPr>
          <w:sz w:val="24"/>
          <w:szCs w:val="24"/>
          <w:u w:val="single"/>
          <w:lang w:val="en-GB"/>
        </w:rPr>
      </w:pPr>
      <w:r w:rsidRPr="00A557F6">
        <w:rPr>
          <w:b/>
          <w:sz w:val="24"/>
          <w:szCs w:val="24"/>
          <w:lang w:val="en-GB"/>
        </w:rPr>
        <w:t>Financial support</w:t>
      </w:r>
      <w:r w:rsidRPr="00A557F6">
        <w:rPr>
          <w:sz w:val="24"/>
          <w:szCs w:val="24"/>
          <w:lang w:val="en-GB"/>
        </w:rPr>
        <w:t xml:space="preserve">: support for accommodation and travel expenses are only </w:t>
      </w:r>
      <w:r w:rsidR="00A557F6" w:rsidRPr="00A557F6">
        <w:rPr>
          <w:sz w:val="24"/>
          <w:szCs w:val="24"/>
          <w:lang w:val="en-GB"/>
        </w:rPr>
        <w:t>available</w:t>
      </w:r>
      <w:r w:rsidRPr="00A557F6">
        <w:rPr>
          <w:sz w:val="24"/>
          <w:szCs w:val="24"/>
          <w:lang w:val="en-GB"/>
        </w:rPr>
        <w:t xml:space="preserve"> for short-listed applicants</w:t>
      </w:r>
      <w:r w:rsidR="00A557F6">
        <w:rPr>
          <w:sz w:val="24"/>
          <w:szCs w:val="24"/>
          <w:lang w:val="en-GB"/>
        </w:rPr>
        <w:t xml:space="preserve"> and invited speakers</w:t>
      </w:r>
      <w:r w:rsidRPr="00A557F6">
        <w:rPr>
          <w:sz w:val="24"/>
          <w:szCs w:val="24"/>
          <w:lang w:val="en-GB"/>
        </w:rPr>
        <w:t xml:space="preserve">. </w:t>
      </w:r>
      <w:r w:rsidR="00AD48E8" w:rsidRPr="00D9479E">
        <w:rPr>
          <w:sz w:val="24"/>
          <w:szCs w:val="24"/>
          <w:lang w:val="en-GB"/>
        </w:rPr>
        <w:t>Selected participants will receive travel funding</w:t>
      </w:r>
      <w:r w:rsidR="00AD48E8" w:rsidRPr="00D9479E">
        <w:rPr>
          <w:sz w:val="24"/>
          <w:szCs w:val="24"/>
          <w:u w:val="single"/>
          <w:lang w:val="en-GB"/>
        </w:rPr>
        <w:t xml:space="preserve"> </w:t>
      </w:r>
      <w:r w:rsidR="00AD48E8" w:rsidRPr="00D9479E">
        <w:rPr>
          <w:sz w:val="24"/>
          <w:szCs w:val="24"/>
          <w:lang w:val="en-GB"/>
        </w:rPr>
        <w:t xml:space="preserve">to cover their return (economy) airfare and accommodation in </w:t>
      </w:r>
      <w:proofErr w:type="spellStart"/>
      <w:r w:rsidR="00F10F57" w:rsidRPr="00D9479E">
        <w:rPr>
          <w:sz w:val="24"/>
          <w:szCs w:val="24"/>
          <w:lang w:val="en-GB"/>
        </w:rPr>
        <w:t>Umeå</w:t>
      </w:r>
      <w:proofErr w:type="spellEnd"/>
      <w:r w:rsidR="00F10F57" w:rsidRPr="00D9479E">
        <w:rPr>
          <w:sz w:val="24"/>
          <w:szCs w:val="24"/>
          <w:lang w:val="en-GB"/>
        </w:rPr>
        <w:t xml:space="preserve"> </w:t>
      </w:r>
      <w:r w:rsidR="0051677A">
        <w:rPr>
          <w:sz w:val="24"/>
          <w:szCs w:val="24"/>
          <w:lang w:val="en-GB"/>
        </w:rPr>
        <w:t>for the duration of the w</w:t>
      </w:r>
      <w:r w:rsidR="00AD48E8" w:rsidRPr="00D9479E">
        <w:rPr>
          <w:sz w:val="24"/>
          <w:szCs w:val="24"/>
          <w:lang w:val="en-GB"/>
        </w:rPr>
        <w:t>orkshop.</w:t>
      </w:r>
      <w:r w:rsidR="00CD208B" w:rsidRPr="00D9479E">
        <w:rPr>
          <w:sz w:val="24"/>
          <w:szCs w:val="24"/>
          <w:lang w:val="en-GB"/>
        </w:rPr>
        <w:t xml:space="preserve"> The budget for travel per person is limited to 400 EUR. Hotels rooms will be pre-booked.</w:t>
      </w:r>
      <w:r w:rsidR="00C86038" w:rsidRPr="00D9479E">
        <w:rPr>
          <w:sz w:val="24"/>
          <w:szCs w:val="24"/>
          <w:lang w:val="en-GB"/>
        </w:rPr>
        <w:t xml:space="preserve"> We warmly encourage all participants to use more eco-friendlier alternative to travel to </w:t>
      </w:r>
      <w:proofErr w:type="spellStart"/>
      <w:r w:rsidR="00F10F57" w:rsidRPr="00D9479E">
        <w:rPr>
          <w:sz w:val="24"/>
          <w:szCs w:val="24"/>
          <w:lang w:val="en-GB"/>
        </w:rPr>
        <w:t>Umeå</w:t>
      </w:r>
      <w:proofErr w:type="spellEnd"/>
      <w:r w:rsidR="00F10F57" w:rsidRPr="00D9479E">
        <w:rPr>
          <w:sz w:val="24"/>
          <w:szCs w:val="24"/>
          <w:lang w:val="en-GB"/>
        </w:rPr>
        <w:t xml:space="preserve">, </w:t>
      </w:r>
      <w:r w:rsidR="00C86038" w:rsidRPr="00D9479E">
        <w:rPr>
          <w:sz w:val="24"/>
          <w:szCs w:val="24"/>
          <w:lang w:val="en-GB"/>
        </w:rPr>
        <w:t xml:space="preserve">when possible. </w:t>
      </w:r>
      <w:r w:rsidR="00A557F6">
        <w:rPr>
          <w:sz w:val="24"/>
          <w:szCs w:val="24"/>
          <w:lang w:val="en-GB"/>
        </w:rPr>
        <w:t xml:space="preserve">Budget restriction do not allow us to pay per-diem. </w:t>
      </w:r>
    </w:p>
    <w:p w14:paraId="44084B66" w14:textId="77777777" w:rsidR="00D9479E" w:rsidRPr="00D9479E" w:rsidRDefault="00D9479E" w:rsidP="0043446F">
      <w:pPr>
        <w:jc w:val="both"/>
        <w:rPr>
          <w:sz w:val="24"/>
          <w:szCs w:val="24"/>
          <w:lang w:val="en-GB"/>
        </w:rPr>
      </w:pPr>
      <w:r w:rsidRPr="00D9479E">
        <w:rPr>
          <w:sz w:val="24"/>
          <w:szCs w:val="24"/>
          <w:lang w:val="en-GB"/>
        </w:rPr>
        <w:t>Applicants whose abstracts have been selec</w:t>
      </w:r>
      <w:r w:rsidR="0051677A">
        <w:rPr>
          <w:sz w:val="24"/>
          <w:szCs w:val="24"/>
          <w:lang w:val="en-GB"/>
        </w:rPr>
        <w:t>ted will be notified by April 15</w:t>
      </w:r>
      <w:r w:rsidRPr="00D9479E">
        <w:rPr>
          <w:sz w:val="24"/>
          <w:szCs w:val="24"/>
          <w:lang w:val="en-GB"/>
        </w:rPr>
        <w:t xml:space="preserve">. </w:t>
      </w:r>
    </w:p>
    <w:p w14:paraId="0D414EF1" w14:textId="77777777" w:rsidR="00AD48E8" w:rsidRPr="00D9479E" w:rsidRDefault="00AD48E8" w:rsidP="0043446F">
      <w:pPr>
        <w:jc w:val="both"/>
        <w:rPr>
          <w:sz w:val="24"/>
          <w:szCs w:val="24"/>
          <w:lang w:val="en-US"/>
        </w:rPr>
      </w:pPr>
      <w:r w:rsidRPr="00D9479E">
        <w:rPr>
          <w:sz w:val="24"/>
          <w:szCs w:val="24"/>
          <w:lang w:val="en-GB"/>
        </w:rPr>
        <w:t xml:space="preserve">Following the </w:t>
      </w:r>
      <w:r w:rsidR="00C86038" w:rsidRPr="00D9479E">
        <w:rPr>
          <w:sz w:val="24"/>
          <w:szCs w:val="24"/>
          <w:lang w:val="en-GB"/>
        </w:rPr>
        <w:t>conference,</w:t>
      </w:r>
      <w:r w:rsidRPr="00D9479E">
        <w:rPr>
          <w:sz w:val="24"/>
          <w:szCs w:val="24"/>
          <w:lang w:val="en-GB"/>
        </w:rPr>
        <w:t xml:space="preserve"> </w:t>
      </w:r>
      <w:r w:rsidR="00D9479E" w:rsidRPr="00D9479E">
        <w:rPr>
          <w:sz w:val="24"/>
          <w:szCs w:val="24"/>
          <w:lang w:val="en-US"/>
        </w:rPr>
        <w:t xml:space="preserve">it is expected to publish an electronic peer-reviewed collection of papers upon the selection of the articles made by the organizing committee. Criteria for the article format will be defined in a second information letter. </w:t>
      </w:r>
      <w:r w:rsidR="00C86038" w:rsidRPr="00D9479E">
        <w:rPr>
          <w:sz w:val="24"/>
          <w:szCs w:val="24"/>
          <w:lang w:val="en-GB"/>
        </w:rPr>
        <w:t>The publication of papers is</w:t>
      </w:r>
      <w:r w:rsidRPr="00D9479E">
        <w:rPr>
          <w:sz w:val="24"/>
          <w:szCs w:val="24"/>
          <w:lang w:val="en-GB"/>
        </w:rPr>
        <w:t xml:space="preserve"> </w:t>
      </w:r>
      <w:r w:rsidR="00C86038" w:rsidRPr="00D9479E">
        <w:rPr>
          <w:sz w:val="24"/>
          <w:szCs w:val="24"/>
          <w:lang w:val="en-GB"/>
        </w:rPr>
        <w:t xml:space="preserve">however </w:t>
      </w:r>
      <w:r w:rsidRPr="00D9479E">
        <w:rPr>
          <w:sz w:val="24"/>
          <w:szCs w:val="24"/>
          <w:lang w:val="en-GB"/>
        </w:rPr>
        <w:t>not mandatory</w:t>
      </w:r>
      <w:r w:rsidR="00C86038" w:rsidRPr="00D9479E">
        <w:rPr>
          <w:sz w:val="24"/>
          <w:szCs w:val="24"/>
          <w:lang w:val="en-GB"/>
        </w:rPr>
        <w:t>.</w:t>
      </w:r>
    </w:p>
    <w:p w14:paraId="1D7E2096" w14:textId="77777777" w:rsidR="00AD48E8" w:rsidRPr="00D9479E" w:rsidRDefault="004006AE" w:rsidP="0043446F">
      <w:pPr>
        <w:jc w:val="both"/>
        <w:rPr>
          <w:sz w:val="24"/>
          <w:szCs w:val="24"/>
          <w:lang w:val="en-US"/>
        </w:rPr>
      </w:pPr>
      <w:r w:rsidRPr="00D9479E">
        <w:rPr>
          <w:sz w:val="24"/>
          <w:szCs w:val="24"/>
          <w:lang w:val="en-GB"/>
        </w:rPr>
        <w:t xml:space="preserve">The </w:t>
      </w:r>
      <w:r w:rsidR="001624B1" w:rsidRPr="00D9479E">
        <w:rPr>
          <w:sz w:val="24"/>
          <w:szCs w:val="24"/>
          <w:lang w:val="en-GB"/>
        </w:rPr>
        <w:t>first</w:t>
      </w:r>
      <w:r w:rsidR="00C86038" w:rsidRPr="00D9479E">
        <w:rPr>
          <w:sz w:val="24"/>
          <w:szCs w:val="24"/>
          <w:lang w:val="en-GB"/>
        </w:rPr>
        <w:t xml:space="preserve"> </w:t>
      </w:r>
      <w:r w:rsidRPr="00D9479E">
        <w:rPr>
          <w:sz w:val="24"/>
          <w:szCs w:val="24"/>
          <w:lang w:val="en-GB"/>
        </w:rPr>
        <w:t>workshop is kindly hosted by</w:t>
      </w:r>
      <w:r w:rsidR="00AD48E8" w:rsidRPr="00D9479E">
        <w:rPr>
          <w:sz w:val="24"/>
          <w:szCs w:val="24"/>
          <w:lang w:val="en-GB"/>
        </w:rPr>
        <w:t xml:space="preserve"> </w:t>
      </w:r>
      <w:proofErr w:type="spellStart"/>
      <w:r w:rsidR="00F10F57" w:rsidRPr="00D9479E">
        <w:rPr>
          <w:sz w:val="24"/>
          <w:szCs w:val="24"/>
          <w:lang w:val="en-GB"/>
        </w:rPr>
        <w:t>Umeå</w:t>
      </w:r>
      <w:proofErr w:type="spellEnd"/>
      <w:r w:rsidR="00F10F57" w:rsidRPr="00D9479E">
        <w:rPr>
          <w:sz w:val="24"/>
          <w:szCs w:val="24"/>
          <w:lang w:val="en-GB"/>
        </w:rPr>
        <w:t xml:space="preserve"> </w:t>
      </w:r>
      <w:r w:rsidR="00AD48E8" w:rsidRPr="00D9479E">
        <w:rPr>
          <w:sz w:val="24"/>
          <w:szCs w:val="24"/>
          <w:lang w:val="en-GB"/>
        </w:rPr>
        <w:t>University</w:t>
      </w:r>
      <w:r w:rsidR="00C86038" w:rsidRPr="00D9479E">
        <w:rPr>
          <w:sz w:val="24"/>
          <w:szCs w:val="24"/>
          <w:lang w:val="en-GB"/>
        </w:rPr>
        <w:t xml:space="preserve">. It is located </w:t>
      </w:r>
      <w:r w:rsidR="001624B1" w:rsidRPr="00D9479E">
        <w:rPr>
          <w:sz w:val="24"/>
          <w:szCs w:val="24"/>
          <w:lang w:val="en-GB"/>
        </w:rPr>
        <w:t>7 hours</w:t>
      </w:r>
      <w:r w:rsidR="00AD48E8" w:rsidRPr="00D9479E">
        <w:rPr>
          <w:sz w:val="24"/>
          <w:szCs w:val="24"/>
          <w:lang w:val="en-GB"/>
        </w:rPr>
        <w:t xml:space="preserve"> from Stockholm</w:t>
      </w:r>
      <w:r w:rsidR="00C86038" w:rsidRPr="00D9479E">
        <w:rPr>
          <w:sz w:val="24"/>
          <w:szCs w:val="24"/>
          <w:lang w:val="en-GB"/>
        </w:rPr>
        <w:t xml:space="preserve"> by train</w:t>
      </w:r>
      <w:r w:rsidR="00F10F57" w:rsidRPr="00D9479E">
        <w:rPr>
          <w:sz w:val="24"/>
          <w:szCs w:val="24"/>
          <w:lang w:val="en-GB"/>
        </w:rPr>
        <w:t>. The city is</w:t>
      </w:r>
      <w:r w:rsidR="00C86038" w:rsidRPr="00D9479E">
        <w:rPr>
          <w:sz w:val="24"/>
          <w:szCs w:val="24"/>
          <w:lang w:val="en-GB"/>
        </w:rPr>
        <w:t xml:space="preserve"> situated </w:t>
      </w:r>
      <w:r w:rsidR="00AD48E8" w:rsidRPr="00D9479E">
        <w:rPr>
          <w:sz w:val="24"/>
          <w:szCs w:val="24"/>
          <w:lang w:val="en-GB"/>
        </w:rPr>
        <w:t xml:space="preserve">on the traditional lands </w:t>
      </w:r>
      <w:r w:rsidR="001624B1" w:rsidRPr="00D9479E">
        <w:rPr>
          <w:sz w:val="24"/>
          <w:szCs w:val="24"/>
          <w:lang w:val="en-GB"/>
        </w:rPr>
        <w:t>of the Sámi</w:t>
      </w:r>
      <w:r w:rsidR="00AD48E8" w:rsidRPr="00D9479E">
        <w:rPr>
          <w:sz w:val="24"/>
          <w:szCs w:val="24"/>
          <w:lang w:val="en-GB"/>
        </w:rPr>
        <w:t xml:space="preserve"> people</w:t>
      </w:r>
      <w:r w:rsidR="00C86038" w:rsidRPr="00D9479E">
        <w:rPr>
          <w:sz w:val="24"/>
          <w:szCs w:val="24"/>
          <w:lang w:val="en-GB"/>
        </w:rPr>
        <w:t xml:space="preserve">. </w:t>
      </w:r>
      <w:r w:rsidR="0043446F" w:rsidRPr="00D9479E">
        <w:rPr>
          <w:sz w:val="24"/>
          <w:szCs w:val="24"/>
          <w:lang w:val="en-GB"/>
        </w:rPr>
        <w:t xml:space="preserve">Lunch and refreshments will be served during the workshop, and a networking programme will soon be circulated. </w:t>
      </w:r>
      <w:r w:rsidR="00C86038" w:rsidRPr="00D9479E">
        <w:rPr>
          <w:sz w:val="24"/>
          <w:szCs w:val="24"/>
          <w:lang w:val="en-GB"/>
        </w:rPr>
        <w:t>The workshop</w:t>
      </w:r>
      <w:r w:rsidR="0043446F" w:rsidRPr="00D9479E">
        <w:rPr>
          <w:sz w:val="24"/>
          <w:szCs w:val="24"/>
          <w:lang w:val="en-GB"/>
        </w:rPr>
        <w:t xml:space="preserve"> series</w:t>
      </w:r>
      <w:r w:rsidRPr="00D9479E">
        <w:rPr>
          <w:sz w:val="24"/>
          <w:szCs w:val="24"/>
          <w:lang w:val="en-GB"/>
        </w:rPr>
        <w:t xml:space="preserve"> is </w:t>
      </w:r>
      <w:r w:rsidR="00AD48E8" w:rsidRPr="00D9479E">
        <w:rPr>
          <w:sz w:val="24"/>
          <w:szCs w:val="24"/>
          <w:lang w:val="en-GB"/>
        </w:rPr>
        <w:t xml:space="preserve">funded </w:t>
      </w:r>
      <w:r w:rsidRPr="00D9479E">
        <w:rPr>
          <w:sz w:val="24"/>
          <w:szCs w:val="24"/>
          <w:lang w:val="en-GB"/>
        </w:rPr>
        <w:t xml:space="preserve">by </w:t>
      </w:r>
      <w:r w:rsidR="00D9479E" w:rsidRPr="00D9479E">
        <w:rPr>
          <w:sz w:val="24"/>
          <w:szCs w:val="24"/>
          <w:lang w:val="en-GB"/>
        </w:rPr>
        <w:t>t</w:t>
      </w:r>
      <w:r w:rsidR="00D9479E" w:rsidRPr="00D9479E">
        <w:rPr>
          <w:sz w:val="24"/>
          <w:szCs w:val="24"/>
          <w:lang w:val="en-US"/>
        </w:rPr>
        <w:t>he Joint Committee for Nordic research councils in the Humanities and Social Sciences (NOS-HS).</w:t>
      </w:r>
    </w:p>
    <w:p w14:paraId="0AB4D457" w14:textId="77777777" w:rsidR="00654E6C" w:rsidRPr="00D9479E" w:rsidRDefault="004006AE" w:rsidP="0043446F">
      <w:pPr>
        <w:jc w:val="both"/>
        <w:rPr>
          <w:sz w:val="24"/>
          <w:szCs w:val="24"/>
          <w:lang w:val="en-GB"/>
        </w:rPr>
      </w:pPr>
      <w:r w:rsidRPr="00D9479E">
        <w:rPr>
          <w:sz w:val="24"/>
          <w:szCs w:val="24"/>
          <w:lang w:val="en-GB"/>
        </w:rPr>
        <w:t>Please do not hesitate to contact us if you have any questions about</w:t>
      </w:r>
      <w:r w:rsidR="00AD48E8" w:rsidRPr="00D9479E">
        <w:rPr>
          <w:sz w:val="24"/>
          <w:szCs w:val="24"/>
          <w:lang w:val="en-GB"/>
        </w:rPr>
        <w:t xml:space="preserve"> the workshop or call for abstracts</w:t>
      </w:r>
      <w:r w:rsidR="001624B1" w:rsidRPr="00D9479E">
        <w:rPr>
          <w:sz w:val="24"/>
          <w:szCs w:val="24"/>
          <w:lang w:val="en-GB"/>
        </w:rPr>
        <w:t xml:space="preserve"> via email: NORSIL2019@gmail.com</w:t>
      </w:r>
    </w:p>
    <w:p w14:paraId="5642C9C6" w14:textId="77777777" w:rsidR="001624B1" w:rsidRPr="00D9479E" w:rsidRDefault="001624B1" w:rsidP="00654E6C">
      <w:pPr>
        <w:rPr>
          <w:sz w:val="24"/>
          <w:szCs w:val="24"/>
          <w:lang w:val="en-GB"/>
        </w:rPr>
      </w:pPr>
    </w:p>
    <w:p w14:paraId="5B43854C" w14:textId="77777777" w:rsidR="001624B1" w:rsidRPr="00D9479E" w:rsidRDefault="0051677A" w:rsidP="00654E6C">
      <w:pPr>
        <w:rPr>
          <w:sz w:val="24"/>
          <w:szCs w:val="24"/>
          <w:lang w:val="en-GB"/>
        </w:rPr>
      </w:pPr>
      <w:proofErr w:type="spellStart"/>
      <w:r>
        <w:rPr>
          <w:sz w:val="24"/>
          <w:szCs w:val="24"/>
          <w:lang w:val="en-GB"/>
        </w:rPr>
        <w:t>Dorothé</w:t>
      </w:r>
      <w:r w:rsidR="001624B1" w:rsidRPr="00D9479E">
        <w:rPr>
          <w:sz w:val="24"/>
          <w:szCs w:val="24"/>
          <w:lang w:val="en-GB"/>
        </w:rPr>
        <w:t>e</w:t>
      </w:r>
      <w:proofErr w:type="spellEnd"/>
      <w:r w:rsidR="001624B1" w:rsidRPr="00D9479E">
        <w:rPr>
          <w:sz w:val="24"/>
          <w:szCs w:val="24"/>
          <w:lang w:val="en-GB"/>
        </w:rPr>
        <w:t xml:space="preserve"> </w:t>
      </w:r>
      <w:proofErr w:type="spellStart"/>
      <w:r w:rsidR="001624B1" w:rsidRPr="00D9479E">
        <w:rPr>
          <w:sz w:val="24"/>
          <w:szCs w:val="24"/>
          <w:lang w:val="en-GB"/>
        </w:rPr>
        <w:t>Cambou</w:t>
      </w:r>
      <w:proofErr w:type="spellEnd"/>
      <w:r w:rsidR="001624B1" w:rsidRPr="00D9479E">
        <w:rPr>
          <w:sz w:val="24"/>
          <w:szCs w:val="24"/>
          <w:lang w:val="en-GB"/>
        </w:rPr>
        <w:t xml:space="preserve"> </w:t>
      </w:r>
    </w:p>
    <w:sectPr w:rsidR="001624B1" w:rsidRPr="00D9479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9099B"/>
    <w:multiLevelType w:val="hybridMultilevel"/>
    <w:tmpl w:val="8A88F460"/>
    <w:lvl w:ilvl="0" w:tplc="6A407748">
      <w:start w:val="5"/>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B7B4FE2"/>
    <w:multiLevelType w:val="multilevel"/>
    <w:tmpl w:val="BAAE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C96936"/>
    <w:multiLevelType w:val="hybridMultilevel"/>
    <w:tmpl w:val="F2FA1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activeWritingStyle w:appName="MSWord" w:lang="en-GB" w:vendorID="64" w:dllVersion="131078" w:nlCheck="1" w:checkStyle="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6C"/>
    <w:rsid w:val="001624B1"/>
    <w:rsid w:val="00263A56"/>
    <w:rsid w:val="003C4FB3"/>
    <w:rsid w:val="004006AE"/>
    <w:rsid w:val="0043446F"/>
    <w:rsid w:val="0051677A"/>
    <w:rsid w:val="00654E6C"/>
    <w:rsid w:val="006E1D53"/>
    <w:rsid w:val="009E6660"/>
    <w:rsid w:val="00A557F6"/>
    <w:rsid w:val="00AD48E8"/>
    <w:rsid w:val="00C86038"/>
    <w:rsid w:val="00CD208B"/>
    <w:rsid w:val="00D9479E"/>
    <w:rsid w:val="00F10F57"/>
    <w:rsid w:val="00F64B5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36C088"/>
  <w15:docId w15:val="{9BD10E47-880C-44B9-9F86-8E6D04B1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AE"/>
    <w:pPr>
      <w:ind w:left="720"/>
      <w:contextualSpacing/>
    </w:pPr>
  </w:style>
  <w:style w:type="character" w:styleId="Hyperlink">
    <w:name w:val="Hyperlink"/>
    <w:basedOn w:val="DefaultParagraphFont"/>
    <w:uiPriority w:val="99"/>
    <w:unhideWhenUsed/>
    <w:rsid w:val="00263A56"/>
    <w:rPr>
      <w:color w:val="0563C1" w:themeColor="hyperlink"/>
      <w:u w:val="single"/>
    </w:rPr>
  </w:style>
  <w:style w:type="character" w:styleId="Strong">
    <w:name w:val="Strong"/>
    <w:basedOn w:val="DefaultParagraphFont"/>
    <w:uiPriority w:val="22"/>
    <w:qFormat/>
    <w:rsid w:val="00D947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6705">
      <w:bodyDiv w:val="1"/>
      <w:marLeft w:val="0"/>
      <w:marRight w:val="0"/>
      <w:marTop w:val="0"/>
      <w:marBottom w:val="0"/>
      <w:divBdr>
        <w:top w:val="none" w:sz="0" w:space="0" w:color="auto"/>
        <w:left w:val="none" w:sz="0" w:space="0" w:color="auto"/>
        <w:bottom w:val="none" w:sz="0" w:space="0" w:color="auto"/>
        <w:right w:val="none" w:sz="0" w:space="0" w:color="auto"/>
      </w:divBdr>
    </w:div>
    <w:div w:id="193734560">
      <w:bodyDiv w:val="1"/>
      <w:marLeft w:val="0"/>
      <w:marRight w:val="0"/>
      <w:marTop w:val="0"/>
      <w:marBottom w:val="0"/>
      <w:divBdr>
        <w:top w:val="none" w:sz="0" w:space="0" w:color="auto"/>
        <w:left w:val="none" w:sz="0" w:space="0" w:color="auto"/>
        <w:bottom w:val="none" w:sz="0" w:space="0" w:color="auto"/>
        <w:right w:val="none" w:sz="0" w:space="0" w:color="auto"/>
      </w:divBdr>
    </w:div>
    <w:div w:id="247538533">
      <w:bodyDiv w:val="1"/>
      <w:marLeft w:val="0"/>
      <w:marRight w:val="0"/>
      <w:marTop w:val="0"/>
      <w:marBottom w:val="0"/>
      <w:divBdr>
        <w:top w:val="none" w:sz="0" w:space="0" w:color="auto"/>
        <w:left w:val="none" w:sz="0" w:space="0" w:color="auto"/>
        <w:bottom w:val="none" w:sz="0" w:space="0" w:color="auto"/>
        <w:right w:val="none" w:sz="0" w:space="0" w:color="auto"/>
      </w:divBdr>
    </w:div>
    <w:div w:id="663122083">
      <w:bodyDiv w:val="1"/>
      <w:marLeft w:val="0"/>
      <w:marRight w:val="0"/>
      <w:marTop w:val="0"/>
      <w:marBottom w:val="0"/>
      <w:divBdr>
        <w:top w:val="none" w:sz="0" w:space="0" w:color="auto"/>
        <w:left w:val="none" w:sz="0" w:space="0" w:color="auto"/>
        <w:bottom w:val="none" w:sz="0" w:space="0" w:color="auto"/>
        <w:right w:val="none" w:sz="0" w:space="0" w:color="auto"/>
      </w:divBdr>
    </w:div>
    <w:div w:id="1216047624">
      <w:bodyDiv w:val="1"/>
      <w:marLeft w:val="0"/>
      <w:marRight w:val="0"/>
      <w:marTop w:val="0"/>
      <w:marBottom w:val="0"/>
      <w:divBdr>
        <w:top w:val="none" w:sz="0" w:space="0" w:color="auto"/>
        <w:left w:val="none" w:sz="0" w:space="0" w:color="auto"/>
        <w:bottom w:val="none" w:sz="0" w:space="0" w:color="auto"/>
        <w:right w:val="none" w:sz="0" w:space="0" w:color="auto"/>
      </w:divBdr>
    </w:div>
    <w:div w:id="1850607176">
      <w:bodyDiv w:val="1"/>
      <w:marLeft w:val="0"/>
      <w:marRight w:val="0"/>
      <w:marTop w:val="0"/>
      <w:marBottom w:val="0"/>
      <w:divBdr>
        <w:top w:val="none" w:sz="0" w:space="0" w:color="auto"/>
        <w:left w:val="none" w:sz="0" w:space="0" w:color="auto"/>
        <w:bottom w:val="none" w:sz="0" w:space="0" w:color="auto"/>
        <w:right w:val="none" w:sz="0" w:space="0" w:color="auto"/>
      </w:divBdr>
    </w:div>
    <w:div w:id="1868448803">
      <w:bodyDiv w:val="1"/>
      <w:marLeft w:val="0"/>
      <w:marRight w:val="0"/>
      <w:marTop w:val="0"/>
      <w:marBottom w:val="0"/>
      <w:divBdr>
        <w:top w:val="none" w:sz="0" w:space="0" w:color="auto"/>
        <w:left w:val="none" w:sz="0" w:space="0" w:color="auto"/>
        <w:bottom w:val="none" w:sz="0" w:space="0" w:color="auto"/>
        <w:right w:val="none" w:sz="0" w:space="0" w:color="auto"/>
      </w:divBdr>
    </w:div>
    <w:div w:id="201472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Helsinki</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Cambou, Dorothee C</dc:creator>
  <cp:keywords/>
  <dc:description/>
  <cp:lastModifiedBy>Heikkilä Paula</cp:lastModifiedBy>
  <cp:revision>2</cp:revision>
  <dcterms:created xsi:type="dcterms:W3CDTF">2019-03-13T07:36:00Z</dcterms:created>
  <dcterms:modified xsi:type="dcterms:W3CDTF">2019-03-13T07:36:00Z</dcterms:modified>
</cp:coreProperties>
</file>